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9F07B97"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055D24">
        <w:rPr>
          <w:rFonts w:ascii="Arial" w:eastAsia="Times New Roman" w:hAnsi="Arial" w:cs="Arial"/>
        </w:rPr>
        <w:t>7</w:t>
      </w:r>
      <w:r>
        <w:rPr>
          <w:rFonts w:ascii="Arial" w:eastAsia="Times New Roman" w:hAnsi="Arial" w:cs="Arial"/>
        </w:rPr>
        <w:t>-</w:t>
      </w:r>
      <w:r w:rsidR="00BF2DA9">
        <w:rPr>
          <w:rFonts w:ascii="Arial" w:eastAsia="Times New Roman" w:hAnsi="Arial" w:cs="Arial"/>
        </w:rPr>
        <w:t>28</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3D729ED6"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DĖL</w:t>
      </w:r>
      <w:r w:rsidR="00CB4FFA">
        <w:rPr>
          <w:rFonts w:ascii="Arial" w:eastAsia="Times New Roman" w:hAnsi="Arial" w:cs="Arial"/>
          <w:b/>
          <w:bCs/>
        </w:rPr>
        <w:t xml:space="preserve"> </w:t>
      </w:r>
      <w:r w:rsidR="00CD717B" w:rsidRPr="00CD717B">
        <w:rPr>
          <w:rFonts w:ascii="Arial" w:eastAsia="Times New Roman" w:hAnsi="Arial" w:cs="Arial"/>
          <w:b/>
          <w:bCs/>
          <w:lang w:val="en-US"/>
        </w:rPr>
        <w:t xml:space="preserve">MIŠKO INFRASTRUKTŪROS OBJEKTŲ ĮRENGIMO, PRIEŽIŪROS IR REMONTO </w:t>
      </w:r>
      <w:r w:rsidR="00CB4FFA">
        <w:rPr>
          <w:rFonts w:ascii="Arial" w:eastAsia="Times New Roman" w:hAnsi="Arial" w:cs="Arial"/>
          <w:b/>
          <w:bCs/>
        </w:rPr>
        <w:t xml:space="preserve">DARBŲ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6AF309EA"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CB4FFA">
        <w:rPr>
          <w:rFonts w:ascii="Arial" w:eastAsia="Times New Roman" w:hAnsi="Arial" w:cs="Arial"/>
          <w:color w:val="000000"/>
          <w:lang w:eastAsia="lt-LT"/>
        </w:rPr>
        <w:t>miško</w:t>
      </w:r>
      <w:r w:rsidR="00CD717B">
        <w:rPr>
          <w:rFonts w:ascii="Arial" w:eastAsia="Times New Roman" w:hAnsi="Arial" w:cs="Arial"/>
          <w:color w:val="000000"/>
          <w:lang w:eastAsia="lt-LT"/>
        </w:rPr>
        <w:t xml:space="preserve"> infrastruktūros objektų įrengimo, priežiūros ir remonto </w:t>
      </w:r>
      <w:r w:rsidR="00CB4FFA">
        <w:rPr>
          <w:rFonts w:ascii="Arial" w:eastAsia="Times New Roman" w:hAnsi="Arial" w:cs="Arial"/>
          <w:color w:val="000000"/>
          <w:lang w:eastAsia="lt-LT"/>
        </w:rPr>
        <w:t xml:space="preserve">darbų </w:t>
      </w:r>
      <w:r w:rsidR="00EC2C16">
        <w:rPr>
          <w:rFonts w:ascii="Arial" w:eastAsia="Times New Roman" w:hAnsi="Arial" w:cs="Arial"/>
          <w:color w:val="000000"/>
          <w:lang w:eastAsia="lt-LT"/>
        </w:rPr>
        <w:t xml:space="preserve">(toliau – </w:t>
      </w:r>
      <w:r w:rsidR="00CB4FFA">
        <w:rPr>
          <w:rFonts w:ascii="Arial" w:eastAsia="Times New Roman" w:hAnsi="Arial" w:cs="Arial"/>
          <w:color w:val="000000"/>
          <w:lang w:eastAsia="lt-LT"/>
        </w:rPr>
        <w:t>Darbai</w:t>
      </w:r>
      <w:r w:rsidR="00EC2C16">
        <w:rPr>
          <w:rFonts w:ascii="Arial" w:eastAsia="Times New Roman" w:hAnsi="Arial" w:cs="Arial"/>
          <w:color w:val="000000"/>
          <w:lang w:eastAsia="lt-LT"/>
        </w:rPr>
        <w:t xml:space="preserve">)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37D57C45" w:rsidR="001203EB" w:rsidRPr="0020258E" w:rsidRDefault="003812F7"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 xml:space="preserve">Miško infrastruktūros objektų įrengimo, priežiūros ir remonto darbų pirkimas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733606DD"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252C72">
              <w:rPr>
                <w:rFonts w:ascii="Arial" w:eastAsia="Times New Roman" w:hAnsi="Arial" w:cs="Arial"/>
                <w:b/>
                <w:bCs/>
                <w:color w:val="000000" w:themeColor="text1"/>
                <w:lang w:eastAsia="lt-LT"/>
              </w:rPr>
              <w:t>liepos</w:t>
            </w:r>
            <w:r w:rsidR="00BD2C3C">
              <w:rPr>
                <w:rFonts w:ascii="Arial" w:eastAsia="Times New Roman" w:hAnsi="Arial" w:cs="Arial"/>
                <w:b/>
                <w:bCs/>
                <w:color w:val="000000" w:themeColor="text1"/>
                <w:lang w:eastAsia="lt-LT"/>
              </w:rPr>
              <w:t xml:space="preserve">  </w:t>
            </w:r>
            <w:r w:rsidR="00CD717B">
              <w:rPr>
                <w:rFonts w:ascii="Arial" w:eastAsia="Times New Roman" w:hAnsi="Arial" w:cs="Arial"/>
                <w:b/>
                <w:bCs/>
                <w:color w:val="000000" w:themeColor="text1"/>
                <w:lang w:eastAsia="lt-LT"/>
              </w:rPr>
              <w:t>31</w:t>
            </w:r>
            <w:r w:rsidR="00DE65F8">
              <w:rPr>
                <w:rFonts w:ascii="Arial" w:eastAsia="Times New Roman" w:hAnsi="Arial" w:cs="Arial"/>
                <w:b/>
                <w:bCs/>
                <w:color w:val="000000" w:themeColor="text1"/>
                <w:lang w:eastAsia="lt-LT"/>
              </w:rPr>
              <w:t xml:space="preserve"> </w:t>
            </w:r>
            <w:r w:rsidR="00FA3A5F">
              <w:rPr>
                <w:rFonts w:ascii="Arial" w:eastAsia="Times New Roman" w:hAnsi="Arial" w:cs="Arial"/>
                <w:b/>
                <w:bCs/>
                <w:color w:val="000000" w:themeColor="text1"/>
                <w:lang w:eastAsia="lt-LT"/>
              </w:rPr>
              <w:t>d. 1</w:t>
            </w:r>
            <w:r w:rsidR="00CD717B">
              <w:rPr>
                <w:rFonts w:ascii="Arial" w:eastAsia="Times New Roman" w:hAnsi="Arial" w:cs="Arial"/>
                <w:b/>
                <w:bCs/>
                <w:color w:val="000000" w:themeColor="text1"/>
                <w:lang w:eastAsia="lt-LT"/>
              </w:rPr>
              <w:t>6</w:t>
            </w:r>
            <w:r w:rsidR="00FA3A5F">
              <w:rPr>
                <w:rFonts w:ascii="Arial" w:eastAsia="Times New Roman" w:hAnsi="Arial" w:cs="Arial"/>
                <w:b/>
                <w:bCs/>
                <w:color w:val="000000" w:themeColor="text1"/>
                <w:lang w:eastAsia="lt-LT"/>
              </w:rPr>
              <w:t>:00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2D262E"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p>
          <w:p w14:paraId="521E5FF8"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Rolandas Kevėnas</w:t>
            </w:r>
          </w:p>
          <w:p w14:paraId="72547BD7" w14:textId="7E9CF76A" w:rsidR="00EC2C16" w:rsidRPr="00EC2C16"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Tel.</w:t>
            </w:r>
            <w:r w:rsidR="003812F7">
              <w:rPr>
                <w:rFonts w:ascii="Arial" w:eastAsia="Times New Roman" w:hAnsi="Arial" w:cs="Arial"/>
                <w:color w:val="000000"/>
                <w:lang w:eastAsia="lt-LT"/>
              </w:rPr>
              <w:t xml:space="preserve"> Nr.</w:t>
            </w:r>
            <w:r w:rsidRPr="00EC2C16">
              <w:rPr>
                <w:rFonts w:ascii="Arial" w:eastAsia="Times New Roman" w:hAnsi="Arial" w:cs="Arial"/>
                <w:color w:val="000000"/>
                <w:lang w:eastAsia="lt-LT"/>
              </w:rPr>
              <w:t xml:space="preserve"> </w:t>
            </w:r>
            <w:r w:rsidRPr="00EC2C16">
              <w:rPr>
                <w:rFonts w:ascii="Arial" w:hAnsi="Arial" w:cs="Arial"/>
              </w:rPr>
              <w:t>+370 686 91858</w:t>
            </w:r>
          </w:p>
          <w:p w14:paraId="2E1FE3A3" w14:textId="62437F0F" w:rsidR="00EC2C16" w:rsidRPr="00EC2C16" w:rsidRDefault="00EC2C16" w:rsidP="00EC2C16">
            <w:pPr>
              <w:autoSpaceDN/>
              <w:spacing w:afterAutospacing="0"/>
              <w:ind w:firstLine="0"/>
              <w:textAlignment w:val="auto"/>
              <w:rPr>
                <w:rFonts w:ascii="Arial" w:hAnsi="Arial" w:cs="Arial"/>
                <w:u w:val="single"/>
              </w:rPr>
            </w:pPr>
            <w:r w:rsidRPr="00EC2C16">
              <w:rPr>
                <w:rFonts w:ascii="Arial" w:eastAsia="Times New Roman" w:hAnsi="Arial" w:cs="Arial"/>
                <w:color w:val="000000"/>
                <w:lang w:eastAsia="lt-LT"/>
              </w:rPr>
              <w:t xml:space="preserve">El. p. </w:t>
            </w:r>
            <w:hyperlink r:id="rId7" w:history="1">
              <w:r w:rsidR="006A6CDF" w:rsidRPr="000034BE">
                <w:rPr>
                  <w:rStyle w:val="Hipersaitas"/>
                  <w:rFonts w:ascii="Arial" w:hAnsi="Arial" w:cs="Arial"/>
                </w:rPr>
                <w:t>rolandas.kevenas@vmu.lt</w:t>
              </w:r>
            </w:hyperlink>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5B48E242"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Miško infrastruktūros skyriaus specialistė</w:t>
            </w:r>
          </w:p>
          <w:p w14:paraId="5024BF62" w14:textId="77777777" w:rsidR="003812F7"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 xml:space="preserve">Aušra Eidukonienė </w:t>
            </w:r>
          </w:p>
          <w:p w14:paraId="161CF471" w14:textId="7CAAC7F1"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 xml:space="preserve">Tel. </w:t>
            </w:r>
            <w:r w:rsidR="003812F7">
              <w:rPr>
                <w:rFonts w:ascii="Arial" w:hAnsi="Arial" w:cs="Arial"/>
                <w:color w:val="000000" w:themeColor="text1"/>
              </w:rPr>
              <w:t xml:space="preserve">Nr. </w:t>
            </w:r>
            <w:r w:rsidRPr="00EC2C16">
              <w:rPr>
                <w:rFonts w:ascii="Arial" w:hAnsi="Arial" w:cs="Arial"/>
                <w:color w:val="000000" w:themeColor="text1"/>
              </w:rPr>
              <w:t>+370 678 41397</w:t>
            </w:r>
          </w:p>
          <w:p w14:paraId="6FDA4D31" w14:textId="3A3E78C0"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 xml:space="preserve">El. p. </w:t>
            </w:r>
            <w:hyperlink r:id="rId8" w:history="1">
              <w:r w:rsidR="006A6CDF" w:rsidRPr="000034BE">
                <w:rPr>
                  <w:rStyle w:val="Hipersaitas"/>
                  <w:rFonts w:ascii="Arial" w:hAnsi="Arial" w:cs="Arial"/>
                </w:rPr>
                <w:t>ausra.eidukoniene@vmu.lt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1D7E8507"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9" w:history="1">
              <w:r w:rsidR="006A6CDF" w:rsidRPr="000034BE">
                <w:rPr>
                  <w:rStyle w:val="Hipersaitas"/>
                  <w:rFonts w:ascii="Arial" w:eastAsia="Times New Roman" w:hAnsi="Arial" w:cs="Arial"/>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Pr="00393E69"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3960"/>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52"/>
    <w:rsid w:val="0021667F"/>
    <w:rsid w:val="0022004A"/>
    <w:rsid w:val="0022160D"/>
    <w:rsid w:val="00225452"/>
    <w:rsid w:val="0023223C"/>
    <w:rsid w:val="00233463"/>
    <w:rsid w:val="00234173"/>
    <w:rsid w:val="00240B04"/>
    <w:rsid w:val="00241E83"/>
    <w:rsid w:val="00241FB8"/>
    <w:rsid w:val="00246235"/>
    <w:rsid w:val="00252424"/>
    <w:rsid w:val="00252C72"/>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D16"/>
    <w:rsid w:val="003203FA"/>
    <w:rsid w:val="00320792"/>
    <w:rsid w:val="00320799"/>
    <w:rsid w:val="00323AF0"/>
    <w:rsid w:val="00325562"/>
    <w:rsid w:val="00326D95"/>
    <w:rsid w:val="00333BF1"/>
    <w:rsid w:val="00345E18"/>
    <w:rsid w:val="00355AF0"/>
    <w:rsid w:val="0036030D"/>
    <w:rsid w:val="0036057B"/>
    <w:rsid w:val="00362B33"/>
    <w:rsid w:val="003812F7"/>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270"/>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85DF8"/>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F2DA9"/>
    <w:rsid w:val="00C0188F"/>
    <w:rsid w:val="00C040AE"/>
    <w:rsid w:val="00C04778"/>
    <w:rsid w:val="00C07945"/>
    <w:rsid w:val="00C2381B"/>
    <w:rsid w:val="00C27013"/>
    <w:rsid w:val="00C623C1"/>
    <w:rsid w:val="00C63665"/>
    <w:rsid w:val="00C82590"/>
    <w:rsid w:val="00C8305F"/>
    <w:rsid w:val="00C83D61"/>
    <w:rsid w:val="00C84D9F"/>
    <w:rsid w:val="00C9543B"/>
    <w:rsid w:val="00CA4B7D"/>
    <w:rsid w:val="00CB4FFA"/>
    <w:rsid w:val="00CB640F"/>
    <w:rsid w:val="00CD1D99"/>
    <w:rsid w:val="00CD537C"/>
    <w:rsid w:val="00CD5866"/>
    <w:rsid w:val="00CD717B"/>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E65F8"/>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2563</Words>
  <Characters>1462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6</cp:revision>
  <cp:lastPrinted>2023-05-09T08:16:00Z</cp:lastPrinted>
  <dcterms:created xsi:type="dcterms:W3CDTF">2025-07-11T07:09:00Z</dcterms:created>
  <dcterms:modified xsi:type="dcterms:W3CDTF">2025-07-28T12:29:00Z</dcterms:modified>
</cp:coreProperties>
</file>